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B1994" w:rsidRPr="00FB1994" w:rsidTr="00AB1ACA">
        <w:tc>
          <w:tcPr>
            <w:tcW w:w="4678" w:type="dxa"/>
            <w:gridSpan w:val="2"/>
          </w:tcPr>
          <w:p w:rsidR="00674287" w:rsidRPr="00FB1994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FB1994" w:rsidRPr="00FB1994" w:rsidTr="00AB1ACA">
        <w:tc>
          <w:tcPr>
            <w:tcW w:w="4678" w:type="dxa"/>
            <w:gridSpan w:val="2"/>
          </w:tcPr>
          <w:p w:rsidR="00DB5A6B" w:rsidRPr="00FB1994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Начальник ИФНС</w:t>
            </w:r>
            <w:r w:rsidR="00DB5A6B" w:rsidRPr="00FB1994">
              <w:rPr>
                <w:rFonts w:cs="Times New Roman"/>
                <w:sz w:val="26"/>
                <w:szCs w:val="26"/>
              </w:rPr>
              <w:t xml:space="preserve"> России </w:t>
            </w:r>
            <w:r w:rsidRPr="00FB1994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FB1994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FB1994" w:rsidRPr="00FB199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711F2E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FB1994" w:rsidRPr="00FB199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B1994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B1994" w:rsidRPr="00FB1994" w:rsidTr="00AB1ACA">
        <w:trPr>
          <w:trHeight w:val="453"/>
        </w:trPr>
        <w:tc>
          <w:tcPr>
            <w:tcW w:w="4678" w:type="dxa"/>
            <w:gridSpan w:val="2"/>
          </w:tcPr>
          <w:p w:rsidR="00674287" w:rsidRPr="00FB1994" w:rsidRDefault="00B70D31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FB1994">
        <w:rPr>
          <w:rFonts w:ascii="Times New Roman" w:hAnsi="Times New Roman" w:cs="Times New Roman"/>
          <w:sz w:val="26"/>
          <w:szCs w:val="26"/>
        </w:rPr>
        <w:t>11-3-4-09</w:t>
      </w:r>
      <w:r w:rsidR="00C00D1A" w:rsidRPr="00C00D1A">
        <w:rPr>
          <w:rFonts w:ascii="Times New Roman" w:hAnsi="Times New Roman" w:cs="Times New Roman"/>
          <w:sz w:val="26"/>
          <w:szCs w:val="26"/>
        </w:rPr>
        <w:t>6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FB199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FB1994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7D3668" w:rsidRPr="00FB1994">
        <w:rPr>
          <w:rFonts w:cs="Times New Roman"/>
          <w:sz w:val="26"/>
          <w:szCs w:val="26"/>
        </w:rPr>
        <w:t xml:space="preserve">ональной служебной деятельности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C67962">
        <w:rPr>
          <w:rFonts w:cs="Times New Roman"/>
          <w:sz w:val="26"/>
          <w:szCs w:val="26"/>
        </w:rPr>
        <w:t xml:space="preserve"> </w:t>
      </w:r>
      <w:r w:rsidR="008A5EB3"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FB1994">
        <w:rPr>
          <w:rFonts w:cs="Times New Roman"/>
          <w:sz w:val="26"/>
          <w:szCs w:val="26"/>
        </w:rPr>
        <w:t xml:space="preserve">и«Регулирование государственной гражданской службы», </w:t>
      </w:r>
      <w:r w:rsidR="001F1715" w:rsidRPr="00FB1994">
        <w:rPr>
          <w:rFonts w:cs="Times New Roman"/>
          <w:sz w:val="26"/>
          <w:szCs w:val="26"/>
        </w:rPr>
        <w:t>«Р</w:t>
      </w:r>
      <w:r w:rsidR="008A5EB3" w:rsidRPr="00FB1994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FB1994">
        <w:rPr>
          <w:rFonts w:cs="Times New Roman"/>
          <w:sz w:val="26"/>
          <w:szCs w:val="26"/>
        </w:rPr>
        <w:t>»</w:t>
      </w:r>
      <w:r w:rsidR="00417C4E" w:rsidRPr="00FB1994">
        <w:rPr>
          <w:rFonts w:cs="Times New Roman"/>
          <w:sz w:val="26"/>
          <w:szCs w:val="26"/>
        </w:rPr>
        <w:t xml:space="preserve"> и </w:t>
      </w:r>
      <w:r w:rsidR="00A610B5" w:rsidRPr="00FB1994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FB1994">
        <w:rPr>
          <w:rFonts w:cs="Times New Roman"/>
          <w:sz w:val="26"/>
          <w:szCs w:val="26"/>
        </w:rPr>
        <w:t>сти Федеральной налоговой службы</w:t>
      </w:r>
      <w:r w:rsidR="00B14EB0" w:rsidRPr="00FB1994">
        <w:rPr>
          <w:rFonts w:cs="Times New Roman"/>
          <w:sz w:val="26"/>
          <w:szCs w:val="26"/>
        </w:rPr>
        <w:t>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C67962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D44CE6" w:rsidRPr="00FB1994">
        <w:rPr>
          <w:rFonts w:cs="Times New Roman"/>
          <w:sz w:val="26"/>
          <w:szCs w:val="26"/>
        </w:rPr>
        <w:t xml:space="preserve"> го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C67962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C67962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C67962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 xml:space="preserve">в </w:t>
      </w:r>
      <w:r w:rsidR="007972CB" w:rsidRPr="00FB1994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C67962">
        <w:t xml:space="preserve"> </w:t>
      </w:r>
      <w:r w:rsidR="007F08F8" w:rsidRPr="00FB1994">
        <w:rPr>
          <w:rFonts w:cs="Times New Roman"/>
          <w:sz w:val="26"/>
          <w:szCs w:val="26"/>
        </w:rPr>
        <w:t>от 08 августа 2001 </w:t>
      </w:r>
      <w:r w:rsidRPr="00FB1994">
        <w:rPr>
          <w:rFonts w:cs="Times New Roman"/>
          <w:sz w:val="26"/>
          <w:szCs w:val="26"/>
        </w:rPr>
        <w:t>г. №</w:t>
      </w:r>
      <w:r w:rsidR="007F08F8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B1994">
        <w:rPr>
          <w:rFonts w:cs="Times New Roman"/>
          <w:sz w:val="26"/>
          <w:szCs w:val="26"/>
        </w:rPr>
        <w:t xml:space="preserve"> (с изменениями и дополнениями)</w:t>
      </w:r>
      <w:r w:rsidRPr="00FB1994">
        <w:rPr>
          <w:rFonts w:cs="Times New Roman"/>
          <w:sz w:val="26"/>
          <w:szCs w:val="26"/>
        </w:rPr>
        <w:t xml:space="preserve">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06 октября 1999 г. № </w:t>
      </w:r>
      <w:r w:rsidRPr="00FB199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B1994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B43F6C" w:rsidRPr="00FB1994">
        <w:rPr>
          <w:rFonts w:cs="Times New Roman"/>
          <w:sz w:val="26"/>
          <w:szCs w:val="26"/>
        </w:rPr>
        <w:t xml:space="preserve"> от 06 октября 2003 г. № </w:t>
      </w:r>
      <w:r w:rsidRPr="00FB199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FB1994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29 ноября 2007 г. № </w:t>
      </w:r>
      <w:r w:rsidRPr="00FB199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FB1994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FB1994" w:rsidRDefault="006E452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B1994">
          <w:rPr>
            <w:rFonts w:cs="Times New Roman"/>
            <w:sz w:val="26"/>
            <w:szCs w:val="26"/>
          </w:rPr>
          <w:t>Закон</w:t>
        </w:r>
      </w:hyperlink>
      <w:r w:rsidR="00A97A49" w:rsidRPr="00FB199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B1994">
        <w:rPr>
          <w:rFonts w:cs="Times New Roman"/>
          <w:sz w:val="26"/>
          <w:szCs w:val="26"/>
        </w:rPr>
        <w:t xml:space="preserve"> № 943-1 «О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C67962">
        <w:t xml:space="preserve"> </w:t>
      </w:r>
      <w:r w:rsidR="00327E94" w:rsidRPr="00FB1994">
        <w:rPr>
          <w:rFonts w:cs="Times New Roman"/>
          <w:sz w:val="26"/>
          <w:szCs w:val="26"/>
        </w:rPr>
        <w:t>от 27 июля 2006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1B3B32" w:rsidRPr="00FB1994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B1994" w:rsidRDefault="006E452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B1994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B1994" w:rsidRDefault="006E452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B1994">
        <w:rPr>
          <w:rFonts w:cs="Times New Roman"/>
          <w:sz w:val="26"/>
          <w:szCs w:val="26"/>
        </w:rPr>
        <w:t> </w:t>
      </w:r>
      <w:r w:rsidR="00BD3D1A" w:rsidRPr="00FB1994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FB1994" w:rsidRDefault="006E452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FB1994">
          <w:rPr>
            <w:rFonts w:cs="Times New Roman"/>
            <w:sz w:val="26"/>
            <w:szCs w:val="26"/>
          </w:rPr>
          <w:t>Указ</w:t>
        </w:r>
      </w:hyperlink>
      <w:r w:rsidR="00A97A49" w:rsidRPr="00FB1994">
        <w:rPr>
          <w:rFonts w:cs="Times New Roman"/>
          <w:sz w:val="26"/>
          <w:szCs w:val="26"/>
        </w:rPr>
        <w:t xml:space="preserve"> Президента Российск</w:t>
      </w:r>
      <w:r w:rsidR="00327E94" w:rsidRPr="00FB1994">
        <w:rPr>
          <w:rFonts w:cs="Times New Roman"/>
          <w:sz w:val="26"/>
          <w:szCs w:val="26"/>
        </w:rPr>
        <w:t>ой Федерации от 7 мая 2012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B1994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B1994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</w:t>
      </w:r>
      <w:hyperlink r:id="rId22" w:history="1">
        <w:r w:rsidR="00A97A49" w:rsidRPr="00FB1994">
          <w:rPr>
            <w:rFonts w:cs="Times New Roman"/>
            <w:sz w:val="26"/>
            <w:szCs w:val="26"/>
          </w:rPr>
          <w:t>остановление</w:t>
        </w:r>
      </w:hyperlink>
      <w:r w:rsidR="00C67962">
        <w:t xml:space="preserve"> </w:t>
      </w:r>
      <w:r w:rsidR="009C74ED" w:rsidRPr="00FB1994">
        <w:rPr>
          <w:rFonts w:cs="Times New Roman"/>
          <w:sz w:val="26"/>
          <w:szCs w:val="26"/>
        </w:rPr>
        <w:t>П</w:t>
      </w:r>
      <w:r w:rsidR="00A97A49" w:rsidRPr="00FB199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B1994">
        <w:rPr>
          <w:rFonts w:cs="Times New Roman"/>
          <w:sz w:val="26"/>
          <w:szCs w:val="26"/>
        </w:rPr>
        <w:t>004 </w:t>
      </w:r>
      <w:r w:rsidR="00A97A49" w:rsidRPr="00FB1994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FB1994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FB1994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 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C67962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CD2F1F" w:rsidRPr="00FB1994" w:rsidRDefault="00CD2F1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основы финансовых и кредитных отношений;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A9475D" w:rsidRPr="00FB1994" w:rsidRDefault="00A9475D" w:rsidP="00A9475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</w:p>
    <w:p w:rsidR="007D5B2B" w:rsidRPr="00FB1994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7D3668" w:rsidRPr="00FB1994" w:rsidRDefault="007D3668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C67962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CD2F1F" w:rsidRPr="00FB1994" w:rsidRDefault="00CD2F1F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FB1994">
        <w:rPr>
          <w:rFonts w:cs="Times New Roman"/>
          <w:sz w:val="26"/>
          <w:szCs w:val="26"/>
        </w:rPr>
        <w:lastRenderedPageBreak/>
        <w:t xml:space="preserve">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A9475D" w:rsidRPr="00FB1994" w:rsidRDefault="00A9475D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57CCC" w:rsidRPr="00FB1994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C67962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 xml:space="preserve"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предпроверочной работы для включения налогоплательщиков в План проведения выездных налоговых проверок (Приказ УФНС России по </w:t>
      </w:r>
      <w:r w:rsidR="00815BA3">
        <w:rPr>
          <w:rFonts w:cs="Times New Roman"/>
          <w:sz w:val="26"/>
          <w:szCs w:val="26"/>
        </w:rPr>
        <w:t xml:space="preserve">                </w:t>
      </w:r>
      <w:r w:rsidRPr="008005DC">
        <w:rPr>
          <w:rFonts w:cs="Times New Roman"/>
          <w:sz w:val="26"/>
          <w:szCs w:val="26"/>
        </w:rPr>
        <w:t>г. Москве от 16.07.2009г. №392дсп), Приказа ФНС России от 05.10.2009 №ММ-8-2/41дсп@.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проводить опросы должностных лиц налогоплательщиков;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осуществлять комплекс по противодействию созданию и функционированию фирм-«однодневок»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</w:t>
      </w:r>
    </w:p>
    <w:p w:rsidR="008005DC" w:rsidRP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</w:t>
      </w:r>
    </w:p>
    <w:p w:rsidR="008005DC" w:rsidRDefault="008005DC" w:rsidP="008005DC">
      <w:pPr>
        <w:widowControl w:val="0"/>
        <w:rPr>
          <w:rFonts w:cs="Times New Roman"/>
          <w:sz w:val="26"/>
          <w:szCs w:val="26"/>
        </w:rPr>
      </w:pPr>
      <w:r w:rsidRPr="008005DC">
        <w:rPr>
          <w:rFonts w:cs="Times New Roman"/>
          <w:sz w:val="26"/>
          <w:szCs w:val="26"/>
        </w:rPr>
        <w:t>обеспечивать сохранность носителей информации, содержащих документы «Для служебного пользования».</w:t>
      </w:r>
    </w:p>
    <w:p w:rsidR="00E45E47" w:rsidRPr="00FB1994" w:rsidRDefault="00681090" w:rsidP="008005D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67962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 w:rsidRPr="00FB1994">
        <w:rPr>
          <w:rFonts w:cs="Times New Roman"/>
          <w:sz w:val="26"/>
          <w:szCs w:val="26"/>
        </w:rPr>
        <w:lastRenderedPageBreak/>
        <w:t>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3B7A81" w:rsidRPr="00FB1994">
        <w:rPr>
          <w:rFonts w:cs="Times New Roman"/>
          <w:sz w:val="26"/>
          <w:szCs w:val="26"/>
        </w:rPr>
        <w:t>. </w:t>
      </w:r>
      <w:r w:rsidR="004F13E8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815BA3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3314B0" w:rsidRPr="00FB1994">
        <w:rPr>
          <w:rFonts w:cs="Times New Roman"/>
          <w:sz w:val="26"/>
          <w:szCs w:val="26"/>
        </w:rPr>
        <w:t> </w:t>
      </w:r>
      <w:r w:rsidR="004F13E8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E45E47" w:rsidRPr="00FB19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67962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 xml:space="preserve">правленческие и </w:t>
      </w:r>
      <w:r w:rsidRPr="00FB1994">
        <w:rPr>
          <w:rFonts w:cs="Times New Roman"/>
          <w:b/>
          <w:sz w:val="26"/>
          <w:szCs w:val="26"/>
        </w:rPr>
        <w:lastRenderedPageBreak/>
        <w:t>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C67962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C67962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C67962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4F13E8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4F13E8">
        <w:rPr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C67962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Default="003B7A81" w:rsidP="005D4EAD">
      <w:pPr>
        <w:ind w:right="17"/>
        <w:rPr>
          <w:rFonts w:cs="Times New Roman"/>
          <w:bCs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67962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F13E8" w:rsidRPr="00FB1994" w:rsidRDefault="004F13E8" w:rsidP="005D4EAD">
      <w:pPr>
        <w:ind w:right="17"/>
        <w:rPr>
          <w:rFonts w:cs="Times New Roman"/>
          <w:b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C67962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C67962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FB1994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C1123C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обеспечивает 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Федерации, </w:t>
      </w:r>
    </w:p>
    <w:p w:rsidR="006B3316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обеспечивает  проведение работ по формированию общественного мнения по вопросам функционирования и развития налоговой системы.</w:t>
      </w:r>
    </w:p>
    <w:p w:rsidR="002D71C6" w:rsidRPr="00FB1994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B1994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B1994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523" w:rsidRDefault="006E4523" w:rsidP="003B7A81">
      <w:r>
        <w:separator/>
      </w:r>
    </w:p>
  </w:endnote>
  <w:endnote w:type="continuationSeparator" w:id="0">
    <w:p w:rsidR="006E4523" w:rsidRDefault="006E452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523" w:rsidRDefault="006E4523" w:rsidP="003B7A81">
      <w:r>
        <w:separator/>
      </w:r>
    </w:p>
  </w:footnote>
  <w:footnote w:type="continuationSeparator" w:id="0">
    <w:p w:rsidR="006E4523" w:rsidRDefault="006E452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951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4FB6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0D4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0AC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13E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4523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05DC"/>
    <w:rsid w:val="00802DE2"/>
    <w:rsid w:val="00804AB6"/>
    <w:rsid w:val="008051FA"/>
    <w:rsid w:val="00806B0C"/>
    <w:rsid w:val="00812BFB"/>
    <w:rsid w:val="00815BA3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4FB6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512E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3CF0"/>
    <w:rsid w:val="00B43F6C"/>
    <w:rsid w:val="00B4682E"/>
    <w:rsid w:val="00B55ADD"/>
    <w:rsid w:val="00B55FDC"/>
    <w:rsid w:val="00B70D31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0D1A"/>
    <w:rsid w:val="00C1123C"/>
    <w:rsid w:val="00C158E5"/>
    <w:rsid w:val="00C20C8F"/>
    <w:rsid w:val="00C23B14"/>
    <w:rsid w:val="00C32DBB"/>
    <w:rsid w:val="00C42058"/>
    <w:rsid w:val="00C55F9F"/>
    <w:rsid w:val="00C61C29"/>
    <w:rsid w:val="00C67962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5E88"/>
    <w:rsid w:val="00D12D8D"/>
    <w:rsid w:val="00D1572F"/>
    <w:rsid w:val="00D257CC"/>
    <w:rsid w:val="00D2637A"/>
    <w:rsid w:val="00D270CA"/>
    <w:rsid w:val="00D310B9"/>
    <w:rsid w:val="00D44CE6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E0A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7C80431-16D1-4F46-9404-043DCCFA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03A7E-CCAD-4671-990F-2AF95B728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2018-06-22T09:48:00Z</cp:lastPrinted>
  <dcterms:created xsi:type="dcterms:W3CDTF">2018-06-04T10:09:00Z</dcterms:created>
  <dcterms:modified xsi:type="dcterms:W3CDTF">2018-06-22T09:48:00Z</dcterms:modified>
</cp:coreProperties>
</file>